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6A" w:rsidRPr="0043016A" w:rsidRDefault="0043016A" w:rsidP="0043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43016A" w:rsidRPr="0043016A" w:rsidRDefault="0043016A" w:rsidP="0043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HINKA JUHNA                               </w:t>
      </w:r>
    </w:p>
    <w:p w:rsidR="0043016A" w:rsidRPr="0043016A" w:rsidRDefault="0043016A" w:rsidP="0043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P O D G O R A Č                                                   </w:t>
      </w:r>
    </w:p>
    <w:p w:rsidR="0043016A" w:rsidRPr="0043016A" w:rsidRDefault="0043016A" w:rsidP="0043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31433 Podgorač, ulica Hinka Juhna 8                                                 </w:t>
      </w:r>
      <w:r w:rsidRPr="00430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</w:t>
      </w:r>
    </w:p>
    <w:p w:rsidR="0043016A" w:rsidRPr="0043016A" w:rsidRDefault="0043016A" w:rsidP="0043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Wingdings" w:char="F028"/>
      </w: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>:031/69 80 05   *   fax:031/69 80 09</w:t>
      </w:r>
    </w:p>
    <w:p w:rsidR="0043016A" w:rsidRPr="0043016A" w:rsidRDefault="0043016A" w:rsidP="0043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7" w:history="1">
        <w:r w:rsidRPr="00430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os_podgorac@os-hjuhna-podgorac.skole.hr</w:t>
        </w:r>
      </w:hyperlink>
    </w:p>
    <w:p w:rsidR="0043016A" w:rsidRPr="0043016A" w:rsidRDefault="0043016A" w:rsidP="0043016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43016A" w:rsidRPr="0043016A" w:rsidRDefault="0043016A" w:rsidP="0043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401-02/19-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</w:p>
    <w:p w:rsidR="0043016A" w:rsidRPr="0043016A" w:rsidRDefault="0043016A" w:rsidP="0043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2149/10-19-01</w:t>
      </w:r>
    </w:p>
    <w:p w:rsidR="0043016A" w:rsidRPr="0043016A" w:rsidRDefault="0043016A" w:rsidP="0043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6A">
        <w:rPr>
          <w:rFonts w:ascii="Times New Roman" w:eastAsia="Times New Roman" w:hAnsi="Times New Roman" w:cs="Times New Roman"/>
          <w:sz w:val="24"/>
          <w:szCs w:val="24"/>
          <w:lang w:eastAsia="hr-HR"/>
        </w:rPr>
        <w:t>Podgorač,  30. listopada 2019.</w:t>
      </w:r>
    </w:p>
    <w:p w:rsidR="0043016A" w:rsidRDefault="0043016A" w:rsidP="003A091D">
      <w:pPr>
        <w:rPr>
          <w:rFonts w:ascii="Times New Roman" w:hAnsi="Times New Roman" w:cs="Times New Roman"/>
          <w:sz w:val="24"/>
          <w:szCs w:val="24"/>
        </w:rPr>
      </w:pPr>
    </w:p>
    <w:p w:rsidR="003A091D" w:rsidRDefault="0043016A" w:rsidP="003A091D">
      <w:pPr>
        <w:rPr>
          <w:rFonts w:ascii="Times New Roman" w:hAnsi="Times New Roman" w:cs="Times New Roman"/>
          <w:sz w:val="24"/>
          <w:szCs w:val="24"/>
        </w:rPr>
      </w:pPr>
      <w:r w:rsidRPr="0043016A">
        <w:rPr>
          <w:rFonts w:ascii="Times New Roman" w:hAnsi="Times New Roman" w:cs="Times New Roman"/>
          <w:sz w:val="24"/>
          <w:szCs w:val="24"/>
        </w:rPr>
        <w:t>Na temelju članka 56. Statuta Osnovne škole Hinka Juhna Podgorač</w:t>
      </w:r>
      <w:r w:rsidR="003A091D" w:rsidRPr="00363C48">
        <w:rPr>
          <w:rFonts w:ascii="Times New Roman" w:hAnsi="Times New Roman" w:cs="Times New Roman"/>
          <w:sz w:val="24"/>
          <w:szCs w:val="24"/>
        </w:rPr>
        <w:t>, a u svezi provedbe Uredbe o sastavljanju i predaji izjave o fiskalnoj odgovornosti i izvještaja o primjeni fiskalnih pravila (N.N. 95/19)</w:t>
      </w:r>
      <w:r w:rsidR="003A091D">
        <w:rPr>
          <w:rFonts w:ascii="Times New Roman" w:hAnsi="Times New Roman" w:cs="Times New Roman"/>
          <w:sz w:val="24"/>
          <w:szCs w:val="24"/>
        </w:rPr>
        <w:t xml:space="preserve"> </w:t>
      </w:r>
      <w:r w:rsidR="003A091D" w:rsidRPr="00363C48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="003A091D" w:rsidRPr="00363C48">
        <w:rPr>
          <w:rFonts w:ascii="Times New Roman" w:hAnsi="Times New Roman" w:cs="Times New Roman"/>
          <w:sz w:val="24"/>
          <w:szCs w:val="24"/>
        </w:rPr>
        <w:t xml:space="preserve"> </w:t>
      </w:r>
      <w:r w:rsidRPr="0043016A">
        <w:rPr>
          <w:rFonts w:ascii="Times New Roman" w:hAnsi="Times New Roman" w:cs="Times New Roman"/>
          <w:sz w:val="24"/>
          <w:szCs w:val="24"/>
        </w:rPr>
        <w:t>Osnovne škole Hinka Juhna Podgorač, Podgorač donosi</w:t>
      </w:r>
    </w:p>
    <w:p w:rsidR="00800F4C" w:rsidRDefault="00800F4C" w:rsidP="003A091D">
      <w:pPr>
        <w:rPr>
          <w:rFonts w:ascii="Times New Roman" w:hAnsi="Times New Roman" w:cs="Times New Roman"/>
          <w:sz w:val="24"/>
          <w:szCs w:val="24"/>
        </w:rPr>
      </w:pPr>
    </w:p>
    <w:p w:rsidR="00163B60" w:rsidRDefault="00163B60" w:rsidP="003A091D">
      <w:pPr>
        <w:rPr>
          <w:rFonts w:ascii="Times New Roman" w:hAnsi="Times New Roman" w:cs="Times New Roman"/>
          <w:sz w:val="24"/>
          <w:szCs w:val="24"/>
        </w:rPr>
      </w:pPr>
    </w:p>
    <w:p w:rsidR="00800F4C" w:rsidRPr="002D50CA" w:rsidRDefault="00800F4C" w:rsidP="00800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0CA">
        <w:rPr>
          <w:rFonts w:ascii="Times New Roman" w:hAnsi="Times New Roman" w:cs="Times New Roman"/>
          <w:b/>
          <w:sz w:val="24"/>
          <w:szCs w:val="24"/>
        </w:rPr>
        <w:t>PROCEDURU BLAGAJNIČKOG POSLOVANJA</w:t>
      </w:r>
    </w:p>
    <w:p w:rsidR="00800F4C" w:rsidRDefault="00800F4C" w:rsidP="00800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B60" w:rsidRPr="00363C48" w:rsidRDefault="00163B60" w:rsidP="00800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6A8" w:rsidRPr="00163B60" w:rsidRDefault="008746A8" w:rsidP="00874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60">
        <w:rPr>
          <w:rFonts w:ascii="Times New Roman" w:hAnsi="Times New Roman" w:cs="Times New Roman"/>
          <w:b/>
          <w:sz w:val="24"/>
          <w:szCs w:val="24"/>
        </w:rPr>
        <w:t>I</w:t>
      </w:r>
    </w:p>
    <w:p w:rsidR="00A64ABF" w:rsidRPr="009176DE" w:rsidRDefault="00A64ABF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>Ovom Procedurom</w:t>
      </w:r>
      <w:r w:rsidR="00781C27">
        <w:rPr>
          <w:rFonts w:ascii="Times New Roman" w:hAnsi="Times New Roman" w:cs="Times New Roman"/>
          <w:sz w:val="24"/>
          <w:szCs w:val="24"/>
        </w:rPr>
        <w:t xml:space="preserve"> u Osno</w:t>
      </w:r>
      <w:r w:rsidR="0043016A">
        <w:rPr>
          <w:rFonts w:ascii="Times New Roman" w:hAnsi="Times New Roman" w:cs="Times New Roman"/>
          <w:sz w:val="24"/>
          <w:szCs w:val="24"/>
        </w:rPr>
        <w:t>vnoj školi Hinka Juhna Podgorač</w:t>
      </w:r>
      <w:r w:rsidR="00781C27">
        <w:rPr>
          <w:rFonts w:ascii="Times New Roman" w:hAnsi="Times New Roman" w:cs="Times New Roman"/>
          <w:sz w:val="24"/>
          <w:szCs w:val="24"/>
        </w:rPr>
        <w:t xml:space="preserve"> (u daljem tekstu; Škola)</w:t>
      </w:r>
      <w:r w:rsidR="008746A8" w:rsidRPr="009176DE">
        <w:rPr>
          <w:rFonts w:ascii="Times New Roman" w:hAnsi="Times New Roman" w:cs="Times New Roman"/>
          <w:sz w:val="24"/>
          <w:szCs w:val="24"/>
        </w:rPr>
        <w:t xml:space="preserve"> </w:t>
      </w:r>
      <w:r w:rsidRPr="009176DE">
        <w:rPr>
          <w:rFonts w:ascii="Times New Roman" w:hAnsi="Times New Roman" w:cs="Times New Roman"/>
          <w:sz w:val="24"/>
          <w:szCs w:val="24"/>
        </w:rPr>
        <w:t xml:space="preserve"> uređuje se</w:t>
      </w:r>
      <w:r w:rsidR="008746A8" w:rsidRPr="009176DE">
        <w:rPr>
          <w:rFonts w:ascii="Times New Roman" w:hAnsi="Times New Roman" w:cs="Times New Roman"/>
          <w:sz w:val="24"/>
          <w:szCs w:val="24"/>
        </w:rPr>
        <w:t xml:space="preserve">  poslovanje i postupanje s gotovim novcem</w:t>
      </w:r>
      <w:r w:rsidR="00230724" w:rsidRPr="009176DE">
        <w:rPr>
          <w:rFonts w:ascii="Times New Roman" w:hAnsi="Times New Roman" w:cs="Times New Roman"/>
          <w:sz w:val="24"/>
          <w:szCs w:val="24"/>
        </w:rPr>
        <w:t>, vođenje poslovnih knjiga i</w:t>
      </w:r>
      <w:r w:rsidR="008746A8" w:rsidRPr="009176DE">
        <w:rPr>
          <w:rFonts w:ascii="Times New Roman" w:hAnsi="Times New Roman" w:cs="Times New Roman"/>
          <w:sz w:val="24"/>
          <w:szCs w:val="24"/>
        </w:rPr>
        <w:t xml:space="preserve"> evidencija</w:t>
      </w:r>
      <w:r w:rsidR="00230724" w:rsidRPr="009176DE">
        <w:rPr>
          <w:rFonts w:ascii="Times New Roman" w:hAnsi="Times New Roman" w:cs="Times New Roman"/>
          <w:sz w:val="24"/>
          <w:szCs w:val="24"/>
        </w:rPr>
        <w:t xml:space="preserve"> </w:t>
      </w:r>
      <w:r w:rsidR="008746A8" w:rsidRPr="009176DE">
        <w:rPr>
          <w:rFonts w:ascii="Times New Roman" w:hAnsi="Times New Roman" w:cs="Times New Roman"/>
          <w:sz w:val="24"/>
          <w:szCs w:val="24"/>
        </w:rPr>
        <w:t>i druga</w:t>
      </w:r>
      <w:r w:rsidRPr="009176DE">
        <w:rPr>
          <w:rFonts w:ascii="Times New Roman" w:hAnsi="Times New Roman" w:cs="Times New Roman"/>
          <w:sz w:val="24"/>
          <w:szCs w:val="24"/>
        </w:rPr>
        <w:t xml:space="preserve"> pitanja važna za blagajničko poslovanje.</w:t>
      </w:r>
    </w:p>
    <w:p w:rsidR="008746A8" w:rsidRPr="00163B60" w:rsidRDefault="008746A8" w:rsidP="00874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60">
        <w:rPr>
          <w:rFonts w:ascii="Times New Roman" w:hAnsi="Times New Roman" w:cs="Times New Roman"/>
          <w:b/>
          <w:sz w:val="24"/>
          <w:szCs w:val="24"/>
        </w:rPr>
        <w:t>II</w:t>
      </w:r>
    </w:p>
    <w:p w:rsidR="00781C27" w:rsidRDefault="008746A8" w:rsidP="009176DE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>Bezgotovinsko poslovanje pravilo je u financijskim transakcijama koje obavlja Škola,</w:t>
      </w:r>
      <w:r w:rsidR="00230724" w:rsidRPr="009176DE">
        <w:rPr>
          <w:rFonts w:ascii="Times New Roman" w:hAnsi="Times New Roman" w:cs="Times New Roman"/>
          <w:sz w:val="24"/>
          <w:szCs w:val="24"/>
        </w:rPr>
        <w:t xml:space="preserve"> a poslovanje gotovim novcem</w:t>
      </w:r>
      <w:r w:rsidR="00972416" w:rsidRPr="009176DE">
        <w:rPr>
          <w:rFonts w:ascii="Times New Roman" w:hAnsi="Times New Roman" w:cs="Times New Roman"/>
          <w:sz w:val="24"/>
          <w:szCs w:val="24"/>
        </w:rPr>
        <w:t xml:space="preserve"> iznimka</w:t>
      </w:r>
      <w:r w:rsidR="009176DE">
        <w:rPr>
          <w:rFonts w:ascii="Times New Roman" w:hAnsi="Times New Roman" w:cs="Times New Roman"/>
          <w:sz w:val="24"/>
          <w:szCs w:val="24"/>
        </w:rPr>
        <w:t xml:space="preserve"> samo</w:t>
      </w:r>
      <w:r w:rsidR="00972416" w:rsidRPr="009176DE">
        <w:rPr>
          <w:rFonts w:ascii="Times New Roman" w:hAnsi="Times New Roman" w:cs="Times New Roman"/>
          <w:sz w:val="24"/>
          <w:szCs w:val="24"/>
        </w:rPr>
        <w:t xml:space="preserve"> </w:t>
      </w:r>
      <w:r w:rsidR="00230724" w:rsidRPr="009176DE">
        <w:rPr>
          <w:rFonts w:ascii="Times New Roman" w:hAnsi="Times New Roman" w:cs="Times New Roman"/>
          <w:sz w:val="24"/>
          <w:szCs w:val="24"/>
        </w:rPr>
        <w:t xml:space="preserve"> u slučajevima kada</w:t>
      </w:r>
      <w:r w:rsidR="00972416" w:rsidRPr="009176DE">
        <w:rPr>
          <w:rFonts w:ascii="Times New Roman" w:hAnsi="Times New Roman" w:cs="Times New Roman"/>
          <w:sz w:val="24"/>
          <w:szCs w:val="24"/>
        </w:rPr>
        <w:t xml:space="preserve"> se vrši prikupljanje</w:t>
      </w:r>
      <w:r w:rsidR="00230724" w:rsidRPr="009176DE">
        <w:rPr>
          <w:rFonts w:ascii="Times New Roman" w:hAnsi="Times New Roman" w:cs="Times New Roman"/>
          <w:sz w:val="24"/>
          <w:szCs w:val="24"/>
        </w:rPr>
        <w:t xml:space="preserve"> manjih</w:t>
      </w:r>
      <w:r w:rsidR="00972416" w:rsidRPr="009176DE">
        <w:rPr>
          <w:rFonts w:ascii="Times New Roman" w:hAnsi="Times New Roman" w:cs="Times New Roman"/>
          <w:sz w:val="24"/>
          <w:szCs w:val="24"/>
        </w:rPr>
        <w:t xml:space="preserve"> novčanih sredstva koja uplaćuju učenici u svrhu određenih školskih aktivnost (npr. </w:t>
      </w:r>
      <w:r w:rsidR="00846579" w:rsidRPr="009176DE">
        <w:rPr>
          <w:rFonts w:ascii="Times New Roman" w:hAnsi="Times New Roman" w:cs="Times New Roman"/>
          <w:sz w:val="24"/>
          <w:szCs w:val="24"/>
        </w:rPr>
        <w:t>u</w:t>
      </w:r>
      <w:r w:rsidR="00972416" w:rsidRPr="009176DE">
        <w:rPr>
          <w:rFonts w:ascii="Times New Roman" w:hAnsi="Times New Roman" w:cs="Times New Roman"/>
          <w:sz w:val="24"/>
          <w:szCs w:val="24"/>
        </w:rPr>
        <w:t>laznice za kino predstave, muzeje, galerije ili druge kulturne odnosno sportske priredbe</w:t>
      </w:r>
      <w:r w:rsidR="00846579" w:rsidRPr="009176DE">
        <w:rPr>
          <w:rFonts w:ascii="Times New Roman" w:hAnsi="Times New Roman" w:cs="Times New Roman"/>
          <w:sz w:val="24"/>
          <w:szCs w:val="24"/>
        </w:rPr>
        <w:t>, terenska nastava, fotografiranje učenika</w:t>
      </w:r>
      <w:r w:rsidR="00972416" w:rsidRPr="009176DE">
        <w:rPr>
          <w:rFonts w:ascii="Times New Roman" w:hAnsi="Times New Roman" w:cs="Times New Roman"/>
          <w:sz w:val="24"/>
          <w:szCs w:val="24"/>
        </w:rPr>
        <w:t xml:space="preserve"> i sl. ),</w:t>
      </w:r>
    </w:p>
    <w:p w:rsidR="00781C27" w:rsidRDefault="00781C27" w:rsidP="0091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Gotovin</w:t>
      </w:r>
      <w:r w:rsidR="00DF4738">
        <w:rPr>
          <w:rFonts w:ascii="Times New Roman" w:hAnsi="Times New Roman" w:cs="Times New Roman"/>
          <w:sz w:val="24"/>
          <w:szCs w:val="24"/>
        </w:rPr>
        <w:t>sko plaćanje dopušteno je i u</w:t>
      </w:r>
      <w:r>
        <w:rPr>
          <w:rFonts w:ascii="Times New Roman" w:hAnsi="Times New Roman" w:cs="Times New Roman"/>
          <w:sz w:val="24"/>
          <w:szCs w:val="24"/>
        </w:rPr>
        <w:t xml:space="preserve"> slučajevima kada </w:t>
      </w:r>
      <w:r w:rsidR="00972416" w:rsidRPr="009176DE">
        <w:rPr>
          <w:rFonts w:ascii="Times New Roman" w:hAnsi="Times New Roman" w:cs="Times New Roman"/>
          <w:sz w:val="24"/>
          <w:szCs w:val="24"/>
        </w:rPr>
        <w:t>pojedina kupoprodaja</w:t>
      </w:r>
      <w:r>
        <w:rPr>
          <w:rFonts w:ascii="Times New Roman" w:hAnsi="Times New Roman" w:cs="Times New Roman"/>
          <w:sz w:val="24"/>
          <w:szCs w:val="24"/>
        </w:rPr>
        <w:t xml:space="preserve"> ili isplata</w:t>
      </w:r>
      <w:r w:rsidR="00972416" w:rsidRPr="009176DE">
        <w:rPr>
          <w:rFonts w:ascii="Times New Roman" w:hAnsi="Times New Roman" w:cs="Times New Roman"/>
          <w:sz w:val="24"/>
          <w:szCs w:val="24"/>
        </w:rPr>
        <w:t xml:space="preserve"> </w:t>
      </w:r>
      <w:r w:rsidR="00846579" w:rsidRPr="009176DE">
        <w:rPr>
          <w:rFonts w:ascii="Times New Roman" w:hAnsi="Times New Roman" w:cs="Times New Roman"/>
          <w:sz w:val="24"/>
          <w:szCs w:val="24"/>
        </w:rPr>
        <w:t xml:space="preserve">može </w:t>
      </w:r>
      <w:r w:rsidR="00972416" w:rsidRPr="009176DE">
        <w:rPr>
          <w:rFonts w:ascii="Times New Roman" w:hAnsi="Times New Roman" w:cs="Times New Roman"/>
          <w:sz w:val="24"/>
          <w:szCs w:val="24"/>
        </w:rPr>
        <w:t xml:space="preserve">obaviti samo gotovinskim plaćanjem. </w:t>
      </w:r>
    </w:p>
    <w:p w:rsidR="009176DE" w:rsidRPr="009176DE" w:rsidRDefault="009176DE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 xml:space="preserve">Sve uplate gotovine u školsku blagajnu polažu se na poslovni račun Škole dok se za potrebe isplate gotovina podiže s poslovnog računa Škole. </w:t>
      </w:r>
    </w:p>
    <w:p w:rsidR="00972416" w:rsidRPr="00163B60" w:rsidRDefault="00972416" w:rsidP="00972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60">
        <w:rPr>
          <w:rFonts w:ascii="Times New Roman" w:hAnsi="Times New Roman" w:cs="Times New Roman"/>
          <w:b/>
          <w:sz w:val="24"/>
          <w:szCs w:val="24"/>
        </w:rPr>
        <w:t>III</w:t>
      </w:r>
    </w:p>
    <w:p w:rsidR="003A091D" w:rsidRDefault="00972416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 xml:space="preserve">Blagajničko poslovanje 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evidentira </w:t>
      </w:r>
      <w:r w:rsidRPr="009176DE">
        <w:rPr>
          <w:rFonts w:ascii="Times New Roman" w:hAnsi="Times New Roman" w:cs="Times New Roman"/>
          <w:sz w:val="24"/>
          <w:szCs w:val="24"/>
        </w:rPr>
        <w:t xml:space="preserve"> se </w:t>
      </w:r>
      <w:r w:rsidR="00230724" w:rsidRPr="009176DE">
        <w:rPr>
          <w:rFonts w:ascii="Times New Roman" w:hAnsi="Times New Roman" w:cs="Times New Roman"/>
          <w:sz w:val="24"/>
          <w:szCs w:val="24"/>
        </w:rPr>
        <w:t xml:space="preserve">preko </w:t>
      </w:r>
      <w:r w:rsidR="00A64ABF" w:rsidRPr="009176DE">
        <w:rPr>
          <w:rFonts w:ascii="Times New Roman" w:hAnsi="Times New Roman" w:cs="Times New Roman"/>
          <w:sz w:val="24"/>
          <w:szCs w:val="24"/>
        </w:rPr>
        <w:t>blagajničke uplatnice</w:t>
      </w:r>
      <w:r w:rsidR="00230724" w:rsidRPr="009176DE">
        <w:rPr>
          <w:rFonts w:ascii="Times New Roman" w:hAnsi="Times New Roman" w:cs="Times New Roman"/>
          <w:sz w:val="24"/>
          <w:szCs w:val="24"/>
        </w:rPr>
        <w:t>,  blagajničke isplatnice  i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blagajničkog izvještaja. Za svaku pojedinačnu uplatu i isplatu novca iz blagajne izdaje se </w:t>
      </w:r>
      <w:r w:rsidR="00A64ABF" w:rsidRPr="009176DE">
        <w:rPr>
          <w:rFonts w:ascii="Times New Roman" w:hAnsi="Times New Roman" w:cs="Times New Roman"/>
          <w:sz w:val="24"/>
          <w:szCs w:val="24"/>
        </w:rPr>
        <w:lastRenderedPageBreak/>
        <w:t>zasebna numerirana uplatnica odnosno isp</w:t>
      </w:r>
      <w:r w:rsidR="00846579" w:rsidRPr="009176DE">
        <w:rPr>
          <w:rFonts w:ascii="Times New Roman" w:hAnsi="Times New Roman" w:cs="Times New Roman"/>
          <w:sz w:val="24"/>
          <w:szCs w:val="24"/>
        </w:rPr>
        <w:t>latnica koju potpisuju računovođa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te uplatitelj odnosno isplatitelj. </w:t>
      </w:r>
    </w:p>
    <w:p w:rsidR="003A091D" w:rsidRPr="00163B60" w:rsidRDefault="003A091D" w:rsidP="003A0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60">
        <w:rPr>
          <w:rFonts w:ascii="Times New Roman" w:hAnsi="Times New Roman" w:cs="Times New Roman"/>
          <w:b/>
          <w:sz w:val="24"/>
          <w:szCs w:val="24"/>
        </w:rPr>
        <w:t>IV</w:t>
      </w:r>
    </w:p>
    <w:p w:rsidR="00230724" w:rsidRDefault="00846579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 xml:space="preserve">Računovođa 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je odgovoran za uplate, isplate i stanje g</w:t>
      </w:r>
      <w:r w:rsidRPr="009176DE">
        <w:rPr>
          <w:rFonts w:ascii="Times New Roman" w:hAnsi="Times New Roman" w:cs="Times New Roman"/>
          <w:sz w:val="24"/>
          <w:szCs w:val="24"/>
        </w:rPr>
        <w:t>otovine u blagajni.  D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užan </w:t>
      </w:r>
      <w:r w:rsidR="00230724" w:rsidRPr="009176DE">
        <w:rPr>
          <w:rFonts w:ascii="Times New Roman" w:hAnsi="Times New Roman" w:cs="Times New Roman"/>
          <w:sz w:val="24"/>
          <w:szCs w:val="24"/>
        </w:rPr>
        <w:t xml:space="preserve">je </w:t>
      </w:r>
      <w:r w:rsidR="00A64ABF" w:rsidRPr="009176DE">
        <w:rPr>
          <w:rFonts w:ascii="Times New Roman" w:hAnsi="Times New Roman" w:cs="Times New Roman"/>
          <w:sz w:val="24"/>
          <w:szCs w:val="24"/>
        </w:rPr>
        <w:t>redovito polagati novac na poslovni račun Škole te voditi računa o količini primljenog i izdanog novca.</w:t>
      </w:r>
    </w:p>
    <w:p w:rsidR="00781C27" w:rsidRPr="009176DE" w:rsidRDefault="00781C27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>Blagaj</w:t>
      </w:r>
      <w:r w:rsidR="0032338D">
        <w:rPr>
          <w:rFonts w:ascii="Times New Roman" w:hAnsi="Times New Roman" w:cs="Times New Roman"/>
          <w:sz w:val="24"/>
          <w:szCs w:val="24"/>
        </w:rPr>
        <w:t>nički maksimum u Školi iznosi 5</w:t>
      </w:r>
      <w:r w:rsidRPr="009176DE">
        <w:rPr>
          <w:rFonts w:ascii="Times New Roman" w:hAnsi="Times New Roman" w:cs="Times New Roman"/>
          <w:sz w:val="24"/>
          <w:szCs w:val="24"/>
        </w:rPr>
        <w:t>00,00 kuna. Novčana sredstva koja na kraju radnog dana ostaju u blagajni treba položiti n</w:t>
      </w:r>
      <w:r w:rsidR="0043686D">
        <w:rPr>
          <w:rFonts w:ascii="Times New Roman" w:hAnsi="Times New Roman" w:cs="Times New Roman"/>
          <w:sz w:val="24"/>
          <w:szCs w:val="24"/>
        </w:rPr>
        <w:t>a poslovni račun škole do kraja tjedna obzirom da škola i</w:t>
      </w:r>
      <w:r>
        <w:rPr>
          <w:rFonts w:ascii="Times New Roman" w:hAnsi="Times New Roman" w:cs="Times New Roman"/>
          <w:sz w:val="24"/>
          <w:szCs w:val="24"/>
        </w:rPr>
        <w:t>ma sef u kojem se gotovi novac može pohraniti.</w:t>
      </w:r>
    </w:p>
    <w:p w:rsidR="00781C27" w:rsidRDefault="00A64ABF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 xml:space="preserve"> Polaganje novca na poslovni račun kao i isplatu gotovine s poslovnog računa Škole m</w:t>
      </w:r>
      <w:r w:rsidR="00846579" w:rsidRPr="009176DE">
        <w:rPr>
          <w:rFonts w:ascii="Times New Roman" w:hAnsi="Times New Roman" w:cs="Times New Roman"/>
          <w:sz w:val="24"/>
          <w:szCs w:val="24"/>
        </w:rPr>
        <w:t>ože obavljati i dostavljač</w:t>
      </w:r>
      <w:r w:rsidRPr="009176DE">
        <w:rPr>
          <w:rFonts w:ascii="Times New Roman" w:hAnsi="Times New Roman" w:cs="Times New Roman"/>
          <w:sz w:val="24"/>
          <w:szCs w:val="24"/>
        </w:rPr>
        <w:t>.</w:t>
      </w:r>
    </w:p>
    <w:p w:rsidR="009176DE" w:rsidRPr="00163B60" w:rsidRDefault="009176DE" w:rsidP="00917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60">
        <w:rPr>
          <w:rFonts w:ascii="Times New Roman" w:hAnsi="Times New Roman" w:cs="Times New Roman"/>
          <w:b/>
          <w:sz w:val="24"/>
          <w:szCs w:val="24"/>
        </w:rPr>
        <w:t>V</w:t>
      </w:r>
    </w:p>
    <w:p w:rsidR="00E75BE8" w:rsidRPr="009176DE" w:rsidRDefault="009176DE" w:rsidP="00846579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>Računovođa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fizičkim brojanjem potvrđuje točnost uplaćene gotovine, ispisuje uplatnicu na ime i svrhu uplate prema priloženoj dokumentaciji s potpisom uplatitelja, ispisuje isplatnicu na ime i svrhu isplate po priloženom računu i obavlja isplatu gotovi</w:t>
      </w:r>
      <w:r w:rsidR="00781C27">
        <w:rPr>
          <w:rFonts w:ascii="Times New Roman" w:hAnsi="Times New Roman" w:cs="Times New Roman"/>
          <w:sz w:val="24"/>
          <w:szCs w:val="24"/>
        </w:rPr>
        <w:t>ne s potpisom primatelja.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6DE" w:rsidRPr="009176DE" w:rsidRDefault="009176DE" w:rsidP="00846579">
      <w:pPr>
        <w:rPr>
          <w:rFonts w:ascii="Times New Roman" w:hAnsi="Times New Roman" w:cs="Times New Roman"/>
          <w:sz w:val="24"/>
          <w:szCs w:val="24"/>
        </w:rPr>
      </w:pPr>
    </w:p>
    <w:p w:rsidR="009176DE" w:rsidRPr="00163B60" w:rsidRDefault="009176DE" w:rsidP="00917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60">
        <w:rPr>
          <w:rFonts w:ascii="Times New Roman" w:hAnsi="Times New Roman" w:cs="Times New Roman"/>
          <w:b/>
          <w:sz w:val="24"/>
          <w:szCs w:val="24"/>
        </w:rPr>
        <w:t>V</w:t>
      </w:r>
      <w:r w:rsidR="003A091D" w:rsidRPr="00163B60">
        <w:rPr>
          <w:rFonts w:ascii="Times New Roman" w:hAnsi="Times New Roman" w:cs="Times New Roman"/>
          <w:b/>
          <w:sz w:val="24"/>
          <w:szCs w:val="24"/>
        </w:rPr>
        <w:t>I</w:t>
      </w:r>
    </w:p>
    <w:p w:rsidR="00E75BE8" w:rsidRDefault="009176DE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>U</w:t>
      </w:r>
      <w:r w:rsidR="00A64ABF" w:rsidRPr="009176DE">
        <w:rPr>
          <w:rFonts w:ascii="Times New Roman" w:hAnsi="Times New Roman" w:cs="Times New Roman"/>
          <w:sz w:val="24"/>
          <w:szCs w:val="24"/>
        </w:rPr>
        <w:t>plate učenika koje prikuplja razrednik</w:t>
      </w:r>
      <w:r w:rsidRPr="009176DE">
        <w:rPr>
          <w:rFonts w:ascii="Times New Roman" w:hAnsi="Times New Roman" w:cs="Times New Roman"/>
          <w:sz w:val="24"/>
          <w:szCs w:val="24"/>
        </w:rPr>
        <w:t>,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u okviru svog tjednog odnosno godišnjeg zaduženja, </w:t>
      </w:r>
      <w:r w:rsidRPr="009176DE">
        <w:rPr>
          <w:rFonts w:ascii="Times New Roman" w:hAnsi="Times New Roman" w:cs="Times New Roman"/>
          <w:sz w:val="24"/>
          <w:szCs w:val="24"/>
        </w:rPr>
        <w:t xml:space="preserve"> razrednik uplaćuje  u blagajnu, </w:t>
      </w:r>
      <w:r w:rsidR="00A64ABF" w:rsidRPr="009176DE">
        <w:rPr>
          <w:rFonts w:ascii="Times New Roman" w:hAnsi="Times New Roman" w:cs="Times New Roman"/>
          <w:sz w:val="24"/>
          <w:szCs w:val="24"/>
        </w:rPr>
        <w:t>zajednički za cijeli razredni odjel</w:t>
      </w:r>
      <w:r w:rsidR="00DF4738">
        <w:rPr>
          <w:rFonts w:ascii="Times New Roman" w:hAnsi="Times New Roman" w:cs="Times New Roman"/>
          <w:sz w:val="24"/>
          <w:szCs w:val="24"/>
        </w:rPr>
        <w:t>,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</w:t>
      </w:r>
      <w:r w:rsidRPr="009176DE">
        <w:rPr>
          <w:rFonts w:ascii="Times New Roman" w:hAnsi="Times New Roman" w:cs="Times New Roman"/>
          <w:sz w:val="24"/>
          <w:szCs w:val="24"/>
        </w:rPr>
        <w:t>o čemu se izdaje blagajnička uplatnica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na ukupno uplaćeni iznos. Razrednici vode evidenciju o uplatama učenika.</w:t>
      </w:r>
    </w:p>
    <w:p w:rsidR="00DC0560" w:rsidRDefault="00DC0560">
      <w:pPr>
        <w:rPr>
          <w:rFonts w:ascii="Times New Roman" w:hAnsi="Times New Roman" w:cs="Times New Roman"/>
          <w:sz w:val="24"/>
          <w:szCs w:val="24"/>
        </w:rPr>
      </w:pPr>
    </w:p>
    <w:p w:rsidR="003A091D" w:rsidRPr="00163B60" w:rsidRDefault="003A091D" w:rsidP="003A0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60">
        <w:rPr>
          <w:rFonts w:ascii="Times New Roman" w:hAnsi="Times New Roman" w:cs="Times New Roman"/>
          <w:b/>
          <w:sz w:val="24"/>
          <w:szCs w:val="24"/>
        </w:rPr>
        <w:t>VII</w:t>
      </w:r>
    </w:p>
    <w:p w:rsidR="00E75BE8" w:rsidRPr="009176DE" w:rsidRDefault="00A64ABF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>Isplate koje se evidentiraju u blagajni Škole mogu se obavljati samo na osnovu prethodno izdanog dokumenta kojim se dokazuje nastal</w:t>
      </w:r>
      <w:r w:rsidR="009176DE" w:rsidRPr="009176DE">
        <w:rPr>
          <w:rFonts w:ascii="Times New Roman" w:hAnsi="Times New Roman" w:cs="Times New Roman"/>
          <w:sz w:val="24"/>
          <w:szCs w:val="24"/>
        </w:rPr>
        <w:t>i poslovni događaj (račun,</w:t>
      </w:r>
      <w:r w:rsidRPr="009176DE">
        <w:rPr>
          <w:rFonts w:ascii="Times New Roman" w:hAnsi="Times New Roman" w:cs="Times New Roman"/>
          <w:sz w:val="24"/>
          <w:szCs w:val="24"/>
        </w:rPr>
        <w:t xml:space="preserve"> ili drugi relevantan dokument) kojeg svojim potpisom odobrava ravnatelj. Isplate predujmova</w:t>
      </w:r>
      <w:r w:rsidR="00DF4738">
        <w:rPr>
          <w:rFonts w:ascii="Times New Roman" w:hAnsi="Times New Roman" w:cs="Times New Roman"/>
          <w:sz w:val="24"/>
          <w:szCs w:val="24"/>
        </w:rPr>
        <w:t xml:space="preserve"> u pravilu nisu dopuštene.</w:t>
      </w:r>
    </w:p>
    <w:p w:rsidR="009176DE" w:rsidRPr="00163B60" w:rsidRDefault="009176DE" w:rsidP="00917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60">
        <w:rPr>
          <w:rFonts w:ascii="Times New Roman" w:hAnsi="Times New Roman" w:cs="Times New Roman"/>
          <w:b/>
          <w:sz w:val="24"/>
          <w:szCs w:val="24"/>
        </w:rPr>
        <w:t>VI</w:t>
      </w:r>
      <w:r w:rsidR="003A091D" w:rsidRPr="00163B60">
        <w:rPr>
          <w:rFonts w:ascii="Times New Roman" w:hAnsi="Times New Roman" w:cs="Times New Roman"/>
          <w:b/>
          <w:sz w:val="24"/>
          <w:szCs w:val="24"/>
        </w:rPr>
        <w:t>II</w:t>
      </w:r>
    </w:p>
    <w:p w:rsidR="00230724" w:rsidRPr="009176DE" w:rsidRDefault="00A64ABF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>Svaki dokument u vezi s gotovinskom uplatom i isplatom mora biti numeriran i popunjen tako da isključuje mogućnost naknadnog dopisivanja. U iznimnim slučaje</w:t>
      </w:r>
      <w:r w:rsidR="00230724" w:rsidRPr="009176DE">
        <w:rPr>
          <w:rFonts w:ascii="Times New Roman" w:hAnsi="Times New Roman" w:cs="Times New Roman"/>
          <w:sz w:val="24"/>
          <w:szCs w:val="24"/>
        </w:rPr>
        <w:t xml:space="preserve">vima dozvoljeno je napraviti </w:t>
      </w:r>
      <w:r w:rsidRPr="009176DE">
        <w:rPr>
          <w:rFonts w:ascii="Times New Roman" w:hAnsi="Times New Roman" w:cs="Times New Roman"/>
          <w:sz w:val="24"/>
          <w:szCs w:val="24"/>
        </w:rPr>
        <w:t xml:space="preserve">ispravak krivo upisanog podatka na način da se na postojećem dokumentu krivo upisani podatak precrta te upiše ispravan podatak uz potpis osobe koja je napravila ispravak. </w:t>
      </w:r>
    </w:p>
    <w:p w:rsidR="00DC0560" w:rsidRDefault="00DC0560" w:rsidP="00781C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C27" w:rsidRPr="00163B60" w:rsidRDefault="00DC0560" w:rsidP="00781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60">
        <w:rPr>
          <w:rFonts w:ascii="Times New Roman" w:hAnsi="Times New Roman" w:cs="Times New Roman"/>
          <w:b/>
          <w:sz w:val="24"/>
          <w:szCs w:val="24"/>
        </w:rPr>
        <w:t>IX</w:t>
      </w:r>
    </w:p>
    <w:p w:rsidR="00E75BE8" w:rsidRDefault="00A64ABF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lastRenderedPageBreak/>
        <w:t xml:space="preserve">Blagajnička uplatnica se ispostavlja u tri primjerka, original se daje uplatitelju, jedna kopija prilaže se u blagajnički izvještaj i jedna primjerak ostaje u bloku. Blagajnička isplatnica ispostavlja se u dva primjerka, original blagajničke isplatnice prilaže se uz blagajnički izvještaj zajedno s pripadajućom dokumentacijom temeljem koje je izvršena isplata novca iz blagajne, a drugi primjerak ostaje u bloku. </w:t>
      </w:r>
    </w:p>
    <w:p w:rsidR="00163B60" w:rsidRPr="009176DE" w:rsidRDefault="00163B60">
      <w:pPr>
        <w:rPr>
          <w:rFonts w:ascii="Times New Roman" w:hAnsi="Times New Roman" w:cs="Times New Roman"/>
          <w:sz w:val="24"/>
          <w:szCs w:val="24"/>
        </w:rPr>
      </w:pPr>
    </w:p>
    <w:p w:rsidR="009176DE" w:rsidRPr="00163B60" w:rsidRDefault="00DC0560" w:rsidP="00917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60">
        <w:rPr>
          <w:rFonts w:ascii="Times New Roman" w:hAnsi="Times New Roman" w:cs="Times New Roman"/>
          <w:b/>
          <w:sz w:val="24"/>
          <w:szCs w:val="24"/>
        </w:rPr>
        <w:t>X</w:t>
      </w:r>
    </w:p>
    <w:p w:rsidR="00781C27" w:rsidRDefault="009176DE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>Blagajna se vodi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i zaključuje ovisno o potre</w:t>
      </w:r>
      <w:r w:rsidR="00781C27">
        <w:rPr>
          <w:rFonts w:ascii="Times New Roman" w:hAnsi="Times New Roman" w:cs="Times New Roman"/>
          <w:sz w:val="24"/>
          <w:szCs w:val="24"/>
        </w:rPr>
        <w:t xml:space="preserve">bama. 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Utvrđivanje stvarnog stanja blagajne obavlja se na kra</w:t>
      </w:r>
      <w:r w:rsidRPr="009176DE">
        <w:rPr>
          <w:rFonts w:ascii="Times New Roman" w:hAnsi="Times New Roman" w:cs="Times New Roman"/>
          <w:sz w:val="24"/>
          <w:szCs w:val="24"/>
        </w:rPr>
        <w:t>ju svakog radnog dana. Računovođa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obavezno vodi blagajnički izvještaj u koji unosi podatke o utvrđenom stvarnom stanju i iskazuje eventualni višak ili manjak. Blagajnički izvještaj se kompletira s prilozima i evidentira u Glavnoj knjizi te raspoređuje na konta troškova. Blagajnički izvještaj kontrolira i p</w:t>
      </w:r>
      <w:r w:rsidRPr="009176DE">
        <w:rPr>
          <w:rFonts w:ascii="Times New Roman" w:hAnsi="Times New Roman" w:cs="Times New Roman"/>
          <w:sz w:val="24"/>
          <w:szCs w:val="24"/>
        </w:rPr>
        <w:t>otpisuje ravnatelj.</w:t>
      </w:r>
      <w:r w:rsidR="00A64ABF" w:rsidRPr="00917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C27" w:rsidRDefault="00781C27">
      <w:pPr>
        <w:rPr>
          <w:rFonts w:ascii="Times New Roman" w:hAnsi="Times New Roman" w:cs="Times New Roman"/>
          <w:sz w:val="24"/>
          <w:szCs w:val="24"/>
        </w:rPr>
      </w:pPr>
    </w:p>
    <w:p w:rsidR="00DC0560" w:rsidRPr="00163B60" w:rsidRDefault="00DC0560" w:rsidP="00DC0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60">
        <w:rPr>
          <w:rFonts w:ascii="Times New Roman" w:hAnsi="Times New Roman" w:cs="Times New Roman"/>
          <w:b/>
          <w:sz w:val="24"/>
          <w:szCs w:val="24"/>
        </w:rPr>
        <w:t>XI</w:t>
      </w:r>
    </w:p>
    <w:p w:rsidR="00DF4738" w:rsidRDefault="00A64ABF">
      <w:pPr>
        <w:rPr>
          <w:rFonts w:ascii="Times New Roman" w:hAnsi="Times New Roman" w:cs="Times New Roman"/>
          <w:sz w:val="24"/>
          <w:szCs w:val="24"/>
        </w:rPr>
      </w:pPr>
      <w:r w:rsidRPr="009176DE">
        <w:rPr>
          <w:rFonts w:ascii="Times New Roman" w:hAnsi="Times New Roman" w:cs="Times New Roman"/>
          <w:sz w:val="24"/>
          <w:szCs w:val="24"/>
        </w:rPr>
        <w:t xml:space="preserve">Ova Procedura objavit će se na oglasnoj ploči </w:t>
      </w:r>
      <w:r w:rsidR="00DF4738">
        <w:rPr>
          <w:rFonts w:ascii="Times New Roman" w:hAnsi="Times New Roman" w:cs="Times New Roman"/>
          <w:sz w:val="24"/>
          <w:szCs w:val="24"/>
        </w:rPr>
        <w:t>i internetskoj stranici škole</w:t>
      </w:r>
      <w:r w:rsidRPr="009176DE">
        <w:rPr>
          <w:rFonts w:ascii="Times New Roman" w:hAnsi="Times New Roman" w:cs="Times New Roman"/>
          <w:sz w:val="24"/>
          <w:szCs w:val="24"/>
        </w:rPr>
        <w:t>, a stupa na snagu danom donošenja</w:t>
      </w:r>
      <w:r w:rsidR="00DF4738">
        <w:rPr>
          <w:rFonts w:ascii="Times New Roman" w:hAnsi="Times New Roman" w:cs="Times New Roman"/>
          <w:sz w:val="24"/>
          <w:szCs w:val="24"/>
        </w:rPr>
        <w:t>.</w:t>
      </w:r>
    </w:p>
    <w:p w:rsidR="00DF4738" w:rsidRDefault="00DF4738">
      <w:pPr>
        <w:rPr>
          <w:rFonts w:ascii="Times New Roman" w:hAnsi="Times New Roman" w:cs="Times New Roman"/>
          <w:sz w:val="24"/>
          <w:szCs w:val="24"/>
        </w:rPr>
      </w:pPr>
    </w:p>
    <w:p w:rsidR="00DF4738" w:rsidRPr="001705EC" w:rsidRDefault="00DF4738" w:rsidP="00DF473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                                 </w:t>
      </w:r>
      <w:r w:rsidR="006E5185"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</w:t>
      </w: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Ravnatelj</w:t>
      </w:r>
      <w:r w:rsidR="0043016A">
        <w:rPr>
          <w:rFonts w:ascii="Times New Roman" w:eastAsia="Times New Roman" w:hAnsi="Times New Roman" w:cs="Times New Roman"/>
          <w:color w:val="444444"/>
          <w:lang w:eastAsia="hr-HR"/>
        </w:rPr>
        <w:t>ica</w:t>
      </w:r>
    </w:p>
    <w:p w:rsidR="00DF4738" w:rsidRPr="001705EC" w:rsidRDefault="0043016A" w:rsidP="00DF4738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Zdenka Vukomanović. prof.</w:t>
      </w:r>
      <w:bookmarkStart w:id="0" w:name="_GoBack"/>
      <w:bookmarkEnd w:id="0"/>
    </w:p>
    <w:p w:rsidR="00DF4738" w:rsidRPr="001705EC" w:rsidRDefault="00DF4738" w:rsidP="0043016A">
      <w:pPr>
        <w:spacing w:after="0"/>
        <w:rPr>
          <w:rFonts w:ascii="Times New Roman" w:hAnsi="Times New Roman" w:cs="Times New Roman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> </w:t>
      </w:r>
      <w:r w:rsidRPr="001705EC">
        <w:rPr>
          <w:rFonts w:ascii="Times New Roman" w:hAnsi="Times New Roman" w:cs="Times New Roman"/>
        </w:rPr>
        <w:t xml:space="preserve">       </w:t>
      </w:r>
    </w:p>
    <w:p w:rsidR="00DF4738" w:rsidRPr="009176DE" w:rsidRDefault="00DF4738">
      <w:pPr>
        <w:rPr>
          <w:rFonts w:ascii="Times New Roman" w:hAnsi="Times New Roman" w:cs="Times New Roman"/>
          <w:sz w:val="24"/>
          <w:szCs w:val="24"/>
        </w:rPr>
      </w:pPr>
    </w:p>
    <w:sectPr w:rsidR="00DF4738" w:rsidRPr="00917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9A" w:rsidRDefault="00AC609A" w:rsidP="002D50CA">
      <w:pPr>
        <w:spacing w:after="0" w:line="240" w:lineRule="auto"/>
      </w:pPr>
      <w:r>
        <w:separator/>
      </w:r>
    </w:p>
  </w:endnote>
  <w:endnote w:type="continuationSeparator" w:id="0">
    <w:p w:rsidR="00AC609A" w:rsidRDefault="00AC609A" w:rsidP="002D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CA" w:rsidRDefault="002D5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360309"/>
      <w:docPartObj>
        <w:docPartGallery w:val="Page Numbers (Bottom of Page)"/>
        <w:docPartUnique/>
      </w:docPartObj>
    </w:sdtPr>
    <w:sdtEndPr/>
    <w:sdtContent>
      <w:p w:rsidR="002D50CA" w:rsidRDefault="002D50C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16A">
          <w:rPr>
            <w:noProof/>
          </w:rPr>
          <w:t>3</w:t>
        </w:r>
        <w:r>
          <w:fldChar w:fldCharType="end"/>
        </w:r>
      </w:p>
    </w:sdtContent>
  </w:sdt>
  <w:p w:rsidR="002D50CA" w:rsidRDefault="002D50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CA" w:rsidRDefault="002D5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9A" w:rsidRDefault="00AC609A" w:rsidP="002D50CA">
      <w:pPr>
        <w:spacing w:after="0" w:line="240" w:lineRule="auto"/>
      </w:pPr>
      <w:r>
        <w:separator/>
      </w:r>
    </w:p>
  </w:footnote>
  <w:footnote w:type="continuationSeparator" w:id="0">
    <w:p w:rsidR="00AC609A" w:rsidRDefault="00AC609A" w:rsidP="002D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CA" w:rsidRDefault="002D5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CA" w:rsidRDefault="002D50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CA" w:rsidRDefault="002D5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BF"/>
    <w:rsid w:val="00072BC1"/>
    <w:rsid w:val="000932E9"/>
    <w:rsid w:val="00163B60"/>
    <w:rsid w:val="00230724"/>
    <w:rsid w:val="002D50CA"/>
    <w:rsid w:val="0032338D"/>
    <w:rsid w:val="003A091D"/>
    <w:rsid w:val="0043016A"/>
    <w:rsid w:val="0043686D"/>
    <w:rsid w:val="006E5185"/>
    <w:rsid w:val="00781C27"/>
    <w:rsid w:val="00800F4C"/>
    <w:rsid w:val="00846579"/>
    <w:rsid w:val="008746A8"/>
    <w:rsid w:val="009176DE"/>
    <w:rsid w:val="00972416"/>
    <w:rsid w:val="00983503"/>
    <w:rsid w:val="009E25FF"/>
    <w:rsid w:val="00A64ABF"/>
    <w:rsid w:val="00AC609A"/>
    <w:rsid w:val="00DC0560"/>
    <w:rsid w:val="00DF4738"/>
    <w:rsid w:val="00E1553D"/>
    <w:rsid w:val="00E75BE8"/>
    <w:rsid w:val="00E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8571B-C862-4A12-A87E-672BAD99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CA"/>
  </w:style>
  <w:style w:type="paragraph" w:styleId="Footer">
    <w:name w:val="footer"/>
    <w:basedOn w:val="Normal"/>
    <w:link w:val="FooterChar"/>
    <w:uiPriority w:val="99"/>
    <w:unhideWhenUsed/>
    <w:rsid w:val="002D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CA"/>
  </w:style>
  <w:style w:type="paragraph" w:styleId="BalloonText">
    <w:name w:val="Balloon Text"/>
    <w:basedOn w:val="Normal"/>
    <w:link w:val="BalloonTextChar"/>
    <w:uiPriority w:val="99"/>
    <w:semiHidden/>
    <w:unhideWhenUsed/>
    <w:rsid w:val="0043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s-podgorac-001@skole.hinet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030E-2ED7-4CF5-B271-423C71B7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cp:lastPrinted>2020-01-16T07:51:00Z</cp:lastPrinted>
  <dcterms:created xsi:type="dcterms:W3CDTF">2020-01-16T07:52:00Z</dcterms:created>
  <dcterms:modified xsi:type="dcterms:W3CDTF">2020-01-16T07:52:00Z</dcterms:modified>
</cp:coreProperties>
</file>