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54" w:rsidRPr="00A1397A" w:rsidRDefault="00D72254" w:rsidP="00D72254">
      <w:pPr>
        <w:rPr>
          <w:szCs w:val="24"/>
          <w:lang w:val="it-IT"/>
        </w:rPr>
      </w:pPr>
    </w:p>
    <w:p w:rsidR="00D72254" w:rsidRPr="00A1397A" w:rsidRDefault="00D72254" w:rsidP="00D72254">
      <w:pPr>
        <w:spacing w:before="240"/>
        <w:rPr>
          <w:iCs/>
          <w:color w:val="000000"/>
          <w:szCs w:val="24"/>
          <w:lang w:val="pl-PL"/>
        </w:rPr>
      </w:pPr>
      <w:r w:rsidRPr="00A1397A">
        <w:rPr>
          <w:iCs/>
          <w:color w:val="000000"/>
          <w:szCs w:val="24"/>
          <w:lang w:val="pl-PL"/>
        </w:rPr>
        <w:t>Osnovna škola  Hinka Juhna</w:t>
      </w:r>
      <w:r w:rsidR="00A1397A" w:rsidRPr="00A1397A">
        <w:rPr>
          <w:iCs/>
          <w:color w:val="000000"/>
          <w:szCs w:val="24"/>
          <w:lang w:val="pl-PL"/>
        </w:rPr>
        <w:t>,</w:t>
      </w:r>
      <w:r w:rsidRPr="00A1397A">
        <w:rPr>
          <w:iCs/>
          <w:color w:val="000000"/>
          <w:szCs w:val="24"/>
          <w:lang w:val="pl-PL"/>
        </w:rPr>
        <w:t xml:space="preserve"> Podgorač</w:t>
      </w:r>
    </w:p>
    <w:p w:rsidR="00D72254" w:rsidRPr="00A1397A" w:rsidRDefault="00D72254" w:rsidP="00D72254">
      <w:pPr>
        <w:jc w:val="both"/>
        <w:rPr>
          <w:b/>
          <w:szCs w:val="24"/>
        </w:rPr>
      </w:pPr>
    </w:p>
    <w:p w:rsidR="00D72254" w:rsidRPr="00A1397A" w:rsidRDefault="00D72254" w:rsidP="00D72254">
      <w:pPr>
        <w:pStyle w:val="Heading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/>
          <w:iCs/>
          <w:color w:val="000000"/>
          <w:sz w:val="24"/>
          <w:szCs w:val="24"/>
          <w:lang w:val="it-IT"/>
        </w:rPr>
      </w:pPr>
    </w:p>
    <w:p w:rsidR="000F63F2" w:rsidRDefault="000F63F2" w:rsidP="00D72254">
      <w:pPr>
        <w:pStyle w:val="Heading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Cs/>
          <w:color w:val="000000"/>
          <w:lang w:val="it-IT"/>
        </w:rPr>
      </w:pPr>
      <w:r>
        <w:rPr>
          <w:rFonts w:ascii="Times New Roman" w:hAnsi="Times New Roman"/>
          <w:iCs/>
          <w:color w:val="000000"/>
          <w:lang w:val="it-IT"/>
        </w:rPr>
        <w:t xml:space="preserve">KRITERIJI OCJENJIVANJA IZ MATEMATIKE </w:t>
      </w:r>
    </w:p>
    <w:p w:rsidR="00D72254" w:rsidRPr="00A1397A" w:rsidRDefault="000F63F2" w:rsidP="00D72254">
      <w:pPr>
        <w:pStyle w:val="Heading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Cs/>
          <w:color w:val="000000"/>
          <w:lang w:val="it-IT"/>
        </w:rPr>
      </w:pPr>
      <w:r>
        <w:rPr>
          <w:rFonts w:ascii="Times New Roman" w:hAnsi="Times New Roman"/>
          <w:iCs/>
          <w:color w:val="000000"/>
          <w:lang w:val="it-IT"/>
        </w:rPr>
        <w:t>ZA 5. I 6. RAZRED</w:t>
      </w:r>
    </w:p>
    <w:p w:rsidR="00D72254" w:rsidRPr="00A1397A" w:rsidRDefault="00D72254" w:rsidP="00D72254">
      <w:pPr>
        <w:rPr>
          <w:iCs/>
          <w:color w:val="000000"/>
          <w:szCs w:val="24"/>
          <w:lang w:val="pl-PL"/>
        </w:rPr>
      </w:pPr>
    </w:p>
    <w:p w:rsidR="00D72254" w:rsidRPr="00A1397A" w:rsidRDefault="00D72254" w:rsidP="00D72254">
      <w:pPr>
        <w:rPr>
          <w:iCs/>
          <w:color w:val="000000"/>
          <w:szCs w:val="24"/>
          <w:lang w:val="pl-PL"/>
        </w:rPr>
      </w:pPr>
    </w:p>
    <w:p w:rsidR="00D72254" w:rsidRPr="00A1397A" w:rsidRDefault="00D72254" w:rsidP="00D72254">
      <w:pPr>
        <w:rPr>
          <w:iCs/>
          <w:color w:val="000000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126"/>
        <w:gridCol w:w="2552"/>
        <w:gridCol w:w="2496"/>
        <w:gridCol w:w="2465"/>
        <w:gridCol w:w="2410"/>
        <w:gridCol w:w="2668"/>
      </w:tblGrid>
      <w:tr w:rsidR="005F0832" w:rsidTr="005F0832">
        <w:trPr>
          <w:trHeight w:val="499"/>
        </w:trPr>
        <w:tc>
          <w:tcPr>
            <w:tcW w:w="817" w:type="dxa"/>
            <w:vMerge w:val="restart"/>
            <w:textDirection w:val="btLr"/>
            <w:vAlign w:val="center"/>
          </w:tcPr>
          <w:p w:rsidR="000F63F2" w:rsidRPr="000F63F2" w:rsidRDefault="000F63F2" w:rsidP="000F63F2">
            <w:pPr>
              <w:ind w:left="113" w:right="113"/>
              <w:jc w:val="center"/>
              <w:rPr>
                <w:b/>
                <w:szCs w:val="24"/>
              </w:rPr>
            </w:pPr>
            <w:r w:rsidRPr="000F63F2">
              <w:rPr>
                <w:b/>
                <w:szCs w:val="24"/>
              </w:rPr>
              <w:t>Usvojenost, razumijevanje i primjena programskih sadržaja</w:t>
            </w:r>
          </w:p>
        </w:tc>
        <w:tc>
          <w:tcPr>
            <w:tcW w:w="2126" w:type="dxa"/>
          </w:tcPr>
          <w:p w:rsidR="000F63F2" w:rsidRDefault="000F63F2" w:rsidP="00D72254">
            <w:pPr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63F2" w:rsidRPr="005F0832" w:rsidRDefault="000F63F2" w:rsidP="005F0832">
            <w:pPr>
              <w:jc w:val="center"/>
              <w:rPr>
                <w:sz w:val="24"/>
                <w:szCs w:val="24"/>
              </w:rPr>
            </w:pPr>
            <w:r w:rsidRPr="005F0832">
              <w:rPr>
                <w:sz w:val="24"/>
                <w:szCs w:val="24"/>
              </w:rPr>
              <w:t>ODLIČAN</w:t>
            </w:r>
          </w:p>
        </w:tc>
        <w:tc>
          <w:tcPr>
            <w:tcW w:w="2496" w:type="dxa"/>
            <w:vAlign w:val="center"/>
          </w:tcPr>
          <w:p w:rsidR="000F63F2" w:rsidRPr="005F0832" w:rsidRDefault="000F63F2" w:rsidP="005F0832">
            <w:pPr>
              <w:jc w:val="center"/>
              <w:rPr>
                <w:sz w:val="24"/>
                <w:szCs w:val="24"/>
              </w:rPr>
            </w:pPr>
            <w:r w:rsidRPr="005F0832">
              <w:rPr>
                <w:sz w:val="24"/>
                <w:szCs w:val="24"/>
              </w:rPr>
              <w:t>VRLO DOBAR</w:t>
            </w:r>
          </w:p>
        </w:tc>
        <w:tc>
          <w:tcPr>
            <w:tcW w:w="2465" w:type="dxa"/>
            <w:vAlign w:val="center"/>
          </w:tcPr>
          <w:p w:rsidR="000F63F2" w:rsidRPr="005F0832" w:rsidRDefault="000F63F2" w:rsidP="005F0832">
            <w:pPr>
              <w:jc w:val="center"/>
              <w:rPr>
                <w:sz w:val="24"/>
                <w:szCs w:val="24"/>
              </w:rPr>
            </w:pPr>
            <w:r w:rsidRPr="005F0832">
              <w:rPr>
                <w:sz w:val="24"/>
                <w:szCs w:val="24"/>
              </w:rPr>
              <w:t>DOBAR</w:t>
            </w:r>
          </w:p>
        </w:tc>
        <w:tc>
          <w:tcPr>
            <w:tcW w:w="2410" w:type="dxa"/>
            <w:vAlign w:val="center"/>
          </w:tcPr>
          <w:p w:rsidR="000F63F2" w:rsidRPr="005F0832" w:rsidRDefault="000F63F2" w:rsidP="005F0832">
            <w:pPr>
              <w:jc w:val="center"/>
              <w:rPr>
                <w:sz w:val="24"/>
                <w:szCs w:val="24"/>
              </w:rPr>
            </w:pPr>
            <w:r w:rsidRPr="005F0832">
              <w:rPr>
                <w:sz w:val="24"/>
                <w:szCs w:val="24"/>
              </w:rPr>
              <w:t>DOVOLJAN</w:t>
            </w:r>
          </w:p>
        </w:tc>
        <w:tc>
          <w:tcPr>
            <w:tcW w:w="2668" w:type="dxa"/>
            <w:vAlign w:val="center"/>
          </w:tcPr>
          <w:p w:rsidR="000F63F2" w:rsidRPr="005F0832" w:rsidRDefault="000F63F2" w:rsidP="005F0832">
            <w:pPr>
              <w:jc w:val="center"/>
              <w:rPr>
                <w:sz w:val="24"/>
                <w:szCs w:val="24"/>
              </w:rPr>
            </w:pPr>
            <w:r w:rsidRPr="005F0832">
              <w:rPr>
                <w:sz w:val="24"/>
                <w:szCs w:val="24"/>
              </w:rPr>
              <w:t>NEDOVOLJAN</w:t>
            </w:r>
          </w:p>
        </w:tc>
      </w:tr>
      <w:tr w:rsidR="005F0832" w:rsidTr="005F0832">
        <w:trPr>
          <w:trHeight w:val="145"/>
        </w:trPr>
        <w:tc>
          <w:tcPr>
            <w:tcW w:w="817" w:type="dxa"/>
            <w:vMerge/>
          </w:tcPr>
          <w:p w:rsidR="000F63F2" w:rsidRDefault="000F63F2" w:rsidP="00D72254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63F2" w:rsidRPr="005F0832" w:rsidRDefault="000F63F2" w:rsidP="005F0832">
            <w:pPr>
              <w:jc w:val="center"/>
              <w:rPr>
                <w:sz w:val="28"/>
                <w:szCs w:val="28"/>
              </w:rPr>
            </w:pPr>
            <w:r w:rsidRPr="005F0832">
              <w:rPr>
                <w:sz w:val="28"/>
                <w:szCs w:val="28"/>
              </w:rPr>
              <w:t>Usmeno</w:t>
            </w:r>
          </w:p>
        </w:tc>
        <w:tc>
          <w:tcPr>
            <w:tcW w:w="2552" w:type="dxa"/>
          </w:tcPr>
          <w:p w:rsidR="000F63F2" w:rsidRDefault="005F0832" w:rsidP="00D72254">
            <w:pPr>
              <w:rPr>
                <w:szCs w:val="24"/>
              </w:rPr>
            </w:pPr>
            <w:r>
              <w:t>Učenik toč</w:t>
            </w:r>
            <w:r w:rsidR="000F63F2">
              <w:t xml:space="preserve">no, brzo, temeljito i samostalno rješava zadatke. Primjenjuje gradivo u novim situacijama. Nerijetko je sposoban riješiti zadatak na </w:t>
            </w:r>
            <w:r>
              <w:t>originalan nač</w:t>
            </w:r>
            <w:r w:rsidR="000F63F2">
              <w:t>in. Lako i brzo usvaja sadržaje.</w:t>
            </w:r>
          </w:p>
        </w:tc>
        <w:tc>
          <w:tcPr>
            <w:tcW w:w="2496" w:type="dxa"/>
          </w:tcPr>
          <w:p w:rsidR="000F63F2" w:rsidRDefault="005F0832" w:rsidP="00D72254">
            <w:pPr>
              <w:rPr>
                <w:szCs w:val="24"/>
              </w:rPr>
            </w:pPr>
            <w:r>
              <w:t>Učenik zadatke rješava toč</w:t>
            </w:r>
            <w:r w:rsidR="000F63F2">
              <w:t>no, relati</w:t>
            </w:r>
            <w:r>
              <w:t>vno brzo i bez pomoći uč</w:t>
            </w:r>
            <w:r w:rsidR="000F63F2">
              <w:t>itelja. Gradivo razumije i uspješno primjenjuje.</w:t>
            </w:r>
          </w:p>
        </w:tc>
        <w:tc>
          <w:tcPr>
            <w:tcW w:w="2465" w:type="dxa"/>
          </w:tcPr>
          <w:p w:rsidR="000F63F2" w:rsidRDefault="005F0832" w:rsidP="000F63F2">
            <w:pPr>
              <w:rPr>
                <w:szCs w:val="24"/>
              </w:rPr>
            </w:pPr>
            <w:r>
              <w:t>Uč</w:t>
            </w:r>
            <w:r w:rsidR="000F63F2">
              <w:t>enik zadatke rješava sporo</w:t>
            </w:r>
            <w:r>
              <w:t>, ali uglavnom samostalno i toč</w:t>
            </w:r>
            <w:r w:rsidR="000F63F2">
              <w:t xml:space="preserve">no. Svoje greške opaža i popravlja. Gradivo reproducira, ali nedostaje dublje razumijevanje. </w:t>
            </w:r>
          </w:p>
        </w:tc>
        <w:tc>
          <w:tcPr>
            <w:tcW w:w="2410" w:type="dxa"/>
          </w:tcPr>
          <w:p w:rsidR="000F63F2" w:rsidRDefault="005F0832" w:rsidP="000F63F2">
            <w:pPr>
              <w:rPr>
                <w:szCs w:val="24"/>
              </w:rPr>
            </w:pPr>
            <w:r>
              <w:t>Uč</w:t>
            </w:r>
            <w:r w:rsidR="000F63F2">
              <w:t>enik rješava najjednostavnije zadatke. Zadatke rješava sporo, pravi po</w:t>
            </w:r>
            <w:r>
              <w:t>greške, ali uspijeva uz pomoć uč</w:t>
            </w:r>
            <w:r w:rsidR="000F63F2">
              <w:t xml:space="preserve">itelja. </w:t>
            </w:r>
          </w:p>
        </w:tc>
        <w:tc>
          <w:tcPr>
            <w:tcW w:w="2668" w:type="dxa"/>
          </w:tcPr>
          <w:p w:rsidR="000F63F2" w:rsidRDefault="005F0832" w:rsidP="00D72254">
            <w:pPr>
              <w:rPr>
                <w:szCs w:val="24"/>
              </w:rPr>
            </w:pPr>
            <w:r>
              <w:t>Uč</w:t>
            </w:r>
            <w:r w:rsidR="000F63F2">
              <w:t>enik nije u stanju r</w:t>
            </w:r>
            <w:r>
              <w:t>iješiti zadatke niti uz pomoć uč</w:t>
            </w:r>
            <w:r w:rsidR="000F63F2">
              <w:t>itelja. Ne poznaje i nije u stan</w:t>
            </w:r>
            <w:r>
              <w:t>ju primijeniti osnovne matematič</w:t>
            </w:r>
            <w:r w:rsidR="000F63F2">
              <w:t>ke zakonitosti i pojmove.</w:t>
            </w:r>
          </w:p>
        </w:tc>
      </w:tr>
      <w:tr w:rsidR="005F0832" w:rsidTr="005F0832">
        <w:trPr>
          <w:trHeight w:val="145"/>
        </w:trPr>
        <w:tc>
          <w:tcPr>
            <w:tcW w:w="817" w:type="dxa"/>
            <w:vMerge/>
          </w:tcPr>
          <w:p w:rsidR="000F63F2" w:rsidRDefault="000F63F2" w:rsidP="00D72254">
            <w:pPr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F63F2" w:rsidRPr="005F0832" w:rsidRDefault="000F63F2" w:rsidP="005F0832">
            <w:pPr>
              <w:jc w:val="center"/>
              <w:rPr>
                <w:sz w:val="28"/>
                <w:szCs w:val="28"/>
              </w:rPr>
            </w:pPr>
            <w:r w:rsidRPr="005F0832">
              <w:rPr>
                <w:sz w:val="28"/>
                <w:szCs w:val="28"/>
              </w:rPr>
              <w:t>Pismeno</w:t>
            </w:r>
          </w:p>
        </w:tc>
        <w:tc>
          <w:tcPr>
            <w:tcW w:w="2552" w:type="dxa"/>
            <w:vAlign w:val="center"/>
          </w:tcPr>
          <w:p w:rsidR="000F63F2" w:rsidRDefault="000F63F2" w:rsidP="005F0832">
            <w:pPr>
              <w:jc w:val="center"/>
              <w:rPr>
                <w:szCs w:val="24"/>
              </w:rPr>
            </w:pPr>
            <w:r>
              <w:t>86 - 100 %</w:t>
            </w:r>
          </w:p>
        </w:tc>
        <w:tc>
          <w:tcPr>
            <w:tcW w:w="2496" w:type="dxa"/>
            <w:vAlign w:val="center"/>
          </w:tcPr>
          <w:p w:rsidR="000F63F2" w:rsidRDefault="000F63F2" w:rsidP="005F0832">
            <w:pPr>
              <w:jc w:val="center"/>
              <w:rPr>
                <w:szCs w:val="24"/>
              </w:rPr>
            </w:pPr>
            <w:r>
              <w:t>71 - 85 %</w:t>
            </w:r>
          </w:p>
        </w:tc>
        <w:tc>
          <w:tcPr>
            <w:tcW w:w="2465" w:type="dxa"/>
            <w:vAlign w:val="center"/>
          </w:tcPr>
          <w:p w:rsidR="000F63F2" w:rsidRDefault="000F63F2" w:rsidP="005F0832">
            <w:pPr>
              <w:jc w:val="center"/>
              <w:rPr>
                <w:szCs w:val="24"/>
              </w:rPr>
            </w:pPr>
            <w:r>
              <w:t>56 - 70 %</w:t>
            </w:r>
          </w:p>
        </w:tc>
        <w:tc>
          <w:tcPr>
            <w:tcW w:w="2410" w:type="dxa"/>
            <w:vAlign w:val="center"/>
          </w:tcPr>
          <w:p w:rsidR="000F63F2" w:rsidRDefault="000F63F2" w:rsidP="005F0832">
            <w:pPr>
              <w:jc w:val="center"/>
              <w:rPr>
                <w:szCs w:val="24"/>
              </w:rPr>
            </w:pPr>
            <w:r>
              <w:t>41 - 55 %</w:t>
            </w:r>
          </w:p>
        </w:tc>
        <w:tc>
          <w:tcPr>
            <w:tcW w:w="2668" w:type="dxa"/>
            <w:vAlign w:val="center"/>
          </w:tcPr>
          <w:p w:rsidR="000F63F2" w:rsidRDefault="000F63F2" w:rsidP="005F0832">
            <w:pPr>
              <w:jc w:val="center"/>
              <w:rPr>
                <w:szCs w:val="24"/>
              </w:rPr>
            </w:pPr>
            <w:r>
              <w:t>0 - 40 %</w:t>
            </w:r>
          </w:p>
        </w:tc>
      </w:tr>
      <w:tr w:rsidR="005F0832" w:rsidTr="005F0832">
        <w:trPr>
          <w:trHeight w:val="145"/>
        </w:trPr>
        <w:tc>
          <w:tcPr>
            <w:tcW w:w="817" w:type="dxa"/>
            <w:vMerge/>
          </w:tcPr>
          <w:p w:rsidR="000F63F2" w:rsidRDefault="000F63F2" w:rsidP="00D72254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63F2" w:rsidRPr="005F0832" w:rsidRDefault="000F63F2" w:rsidP="005F0832">
            <w:pPr>
              <w:jc w:val="center"/>
              <w:rPr>
                <w:sz w:val="28"/>
                <w:szCs w:val="28"/>
              </w:rPr>
            </w:pPr>
            <w:r w:rsidRPr="005F0832">
              <w:rPr>
                <w:sz w:val="28"/>
                <w:szCs w:val="28"/>
              </w:rPr>
              <w:t>Domaći uradak</w:t>
            </w:r>
          </w:p>
        </w:tc>
        <w:tc>
          <w:tcPr>
            <w:tcW w:w="2552" w:type="dxa"/>
          </w:tcPr>
          <w:p w:rsidR="000F63F2" w:rsidRDefault="005F0832" w:rsidP="00D72254">
            <w:pPr>
              <w:rPr>
                <w:szCs w:val="24"/>
              </w:rPr>
            </w:pPr>
            <w:r>
              <w:t>Uč</w:t>
            </w:r>
            <w:r w:rsidR="000F63F2">
              <w:t xml:space="preserve">enik </w:t>
            </w:r>
            <w:r>
              <w:t>piše domaće zadaće redovito, toč</w:t>
            </w:r>
            <w:r w:rsidR="000F63F2">
              <w:t>no, uredno i samostalno.</w:t>
            </w:r>
            <w:r>
              <w:t xml:space="preserve"> Sva rješenja zna obrazložiti. Č</w:t>
            </w:r>
            <w:r w:rsidR="000F63F2">
              <w:t xml:space="preserve">esto rješava i </w:t>
            </w:r>
            <w:r>
              <w:t>dodatne zadatke.</w:t>
            </w:r>
          </w:p>
        </w:tc>
        <w:tc>
          <w:tcPr>
            <w:tcW w:w="2496" w:type="dxa"/>
          </w:tcPr>
          <w:p w:rsidR="000F63F2" w:rsidRDefault="005F0832" w:rsidP="00D72254">
            <w:pPr>
              <w:rPr>
                <w:szCs w:val="24"/>
              </w:rPr>
            </w:pPr>
            <w:r>
              <w:t>Uč</w:t>
            </w:r>
            <w:r w:rsidR="000F63F2">
              <w:t xml:space="preserve">enik </w:t>
            </w:r>
            <w:r>
              <w:t>piše domaće zadaće redovito, toč</w:t>
            </w:r>
            <w:r w:rsidR="000F63F2">
              <w:t>no, ur</w:t>
            </w:r>
            <w:r>
              <w:t>edno i samostalno. Ponekad netočno obrazlaže toč</w:t>
            </w:r>
            <w:r w:rsidR="000F63F2">
              <w:t>no riješeni zadatak. Ne rješava dodatne zadatke.</w:t>
            </w:r>
          </w:p>
        </w:tc>
        <w:tc>
          <w:tcPr>
            <w:tcW w:w="2465" w:type="dxa"/>
          </w:tcPr>
          <w:p w:rsidR="000F63F2" w:rsidRDefault="005F0832" w:rsidP="000F63F2">
            <w:pPr>
              <w:rPr>
                <w:szCs w:val="24"/>
              </w:rPr>
            </w:pPr>
            <w:r>
              <w:t>Uč</w:t>
            </w:r>
            <w:r w:rsidR="000F63F2">
              <w:t>enik</w:t>
            </w:r>
            <w:r>
              <w:t xml:space="preserve"> domaće zadaće piše uglavnom točno, č</w:t>
            </w:r>
            <w:r w:rsidR="000F63F2">
              <w:t xml:space="preserve">itko i uredno, ali ne uvijek samostalno. Ima poteškoće u obrazlaganju riješenih zadataka. </w:t>
            </w:r>
          </w:p>
        </w:tc>
        <w:tc>
          <w:tcPr>
            <w:tcW w:w="2410" w:type="dxa"/>
          </w:tcPr>
          <w:p w:rsidR="000F63F2" w:rsidRDefault="005F0832" w:rsidP="000F63F2">
            <w:pPr>
              <w:rPr>
                <w:szCs w:val="24"/>
              </w:rPr>
            </w:pPr>
            <w:r>
              <w:t>Uč</w:t>
            </w:r>
            <w:r w:rsidR="000F63F2">
              <w:t>enik piše domaće z</w:t>
            </w:r>
            <w:r>
              <w:t>adaće, ali su neuredne ili netoč</w:t>
            </w:r>
            <w:r w:rsidR="000F63F2">
              <w:t xml:space="preserve">ne. Nije u stanju obrazložiti kako je riješio zadatak. </w:t>
            </w:r>
          </w:p>
        </w:tc>
        <w:tc>
          <w:tcPr>
            <w:tcW w:w="2668" w:type="dxa"/>
          </w:tcPr>
          <w:p w:rsidR="000F63F2" w:rsidRDefault="005F0832" w:rsidP="00D72254">
            <w:pPr>
              <w:rPr>
                <w:szCs w:val="24"/>
              </w:rPr>
            </w:pPr>
            <w:r>
              <w:t>Uč</w:t>
            </w:r>
            <w:r w:rsidR="000F63F2">
              <w:t>enik izrazito neredovito piše domaće zadaće ili ih uopće ne piše.</w:t>
            </w:r>
          </w:p>
        </w:tc>
      </w:tr>
    </w:tbl>
    <w:p w:rsidR="00D72254" w:rsidRPr="00A1397A" w:rsidRDefault="00D72254" w:rsidP="00D72254">
      <w:pPr>
        <w:rPr>
          <w:szCs w:val="24"/>
        </w:rPr>
      </w:pPr>
    </w:p>
    <w:p w:rsidR="00A1397A" w:rsidRDefault="00A1397A" w:rsidP="00D72254">
      <w:pPr>
        <w:rPr>
          <w:szCs w:val="24"/>
        </w:rPr>
      </w:pPr>
    </w:p>
    <w:p w:rsidR="00D72254" w:rsidRPr="00A1397A" w:rsidRDefault="00D72254" w:rsidP="00D72254">
      <w:pPr>
        <w:rPr>
          <w:szCs w:val="24"/>
        </w:rPr>
      </w:pPr>
    </w:p>
    <w:p w:rsidR="00D72254" w:rsidRPr="00A1397A" w:rsidRDefault="00A1397A" w:rsidP="00A1397A">
      <w:pPr>
        <w:spacing w:before="240"/>
        <w:ind w:left="2127"/>
        <w:jc w:val="center"/>
        <w:rPr>
          <w:iCs/>
          <w:color w:val="000000"/>
          <w:szCs w:val="24"/>
          <w:lang w:val="pt-BR"/>
        </w:rPr>
      </w:pPr>
      <w:r>
        <w:rPr>
          <w:szCs w:val="24"/>
        </w:rPr>
        <w:t xml:space="preserve">                                                                            </w:t>
      </w:r>
      <w:r w:rsidR="00D72254" w:rsidRPr="00A1397A">
        <w:rPr>
          <w:iCs/>
          <w:color w:val="000000"/>
          <w:szCs w:val="24"/>
          <w:lang w:val="pt-BR"/>
        </w:rPr>
        <w:t>Učiteljica: Ivana Kodrić</w:t>
      </w:r>
    </w:p>
    <w:p w:rsidR="00A7001F" w:rsidRPr="00A1397A" w:rsidRDefault="00E9635F">
      <w:pPr>
        <w:rPr>
          <w:rFonts w:ascii="Comic Sans MS" w:hAnsi="Comic Sans MS"/>
        </w:rPr>
      </w:pPr>
    </w:p>
    <w:sectPr w:rsidR="00A7001F" w:rsidRPr="00A1397A" w:rsidSect="000F6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1DA"/>
    <w:multiLevelType w:val="multilevel"/>
    <w:tmpl w:val="04090023"/>
    <w:lvl w:ilvl="0">
      <w:start w:val="1"/>
      <w:numFmt w:val="upperRoman"/>
      <w:pStyle w:val="Heading1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8961F0A"/>
    <w:multiLevelType w:val="hybridMultilevel"/>
    <w:tmpl w:val="AD866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2254"/>
    <w:rsid w:val="0004694E"/>
    <w:rsid w:val="00056122"/>
    <w:rsid w:val="000A717E"/>
    <w:rsid w:val="000D2AB3"/>
    <w:rsid w:val="000D632D"/>
    <w:rsid w:val="000F63F2"/>
    <w:rsid w:val="00217F08"/>
    <w:rsid w:val="00220995"/>
    <w:rsid w:val="002328D2"/>
    <w:rsid w:val="00275E34"/>
    <w:rsid w:val="0029723E"/>
    <w:rsid w:val="0036408E"/>
    <w:rsid w:val="00371823"/>
    <w:rsid w:val="003F15A8"/>
    <w:rsid w:val="004150CE"/>
    <w:rsid w:val="00433FC6"/>
    <w:rsid w:val="004552E1"/>
    <w:rsid w:val="004751C9"/>
    <w:rsid w:val="004C250C"/>
    <w:rsid w:val="004C2C75"/>
    <w:rsid w:val="00506C0C"/>
    <w:rsid w:val="00512781"/>
    <w:rsid w:val="00537B78"/>
    <w:rsid w:val="0056647E"/>
    <w:rsid w:val="00573727"/>
    <w:rsid w:val="005A5722"/>
    <w:rsid w:val="005F0832"/>
    <w:rsid w:val="005F16D8"/>
    <w:rsid w:val="00604B24"/>
    <w:rsid w:val="00630588"/>
    <w:rsid w:val="00641277"/>
    <w:rsid w:val="006F6AE6"/>
    <w:rsid w:val="00720DE5"/>
    <w:rsid w:val="007411AA"/>
    <w:rsid w:val="007A5C25"/>
    <w:rsid w:val="007F6D7F"/>
    <w:rsid w:val="0080474C"/>
    <w:rsid w:val="00807A69"/>
    <w:rsid w:val="008723AA"/>
    <w:rsid w:val="00891DDC"/>
    <w:rsid w:val="008B2EAE"/>
    <w:rsid w:val="008C6B9F"/>
    <w:rsid w:val="008E25E9"/>
    <w:rsid w:val="008E2B6B"/>
    <w:rsid w:val="00967F7E"/>
    <w:rsid w:val="009A7B3D"/>
    <w:rsid w:val="00A1397A"/>
    <w:rsid w:val="00B10CDA"/>
    <w:rsid w:val="00B24402"/>
    <w:rsid w:val="00B34DA8"/>
    <w:rsid w:val="00B47E49"/>
    <w:rsid w:val="00C25592"/>
    <w:rsid w:val="00C9517E"/>
    <w:rsid w:val="00CB71D8"/>
    <w:rsid w:val="00CD3DC8"/>
    <w:rsid w:val="00D72254"/>
    <w:rsid w:val="00D92776"/>
    <w:rsid w:val="00D93C97"/>
    <w:rsid w:val="00DB7CD5"/>
    <w:rsid w:val="00E02265"/>
    <w:rsid w:val="00E30340"/>
    <w:rsid w:val="00E9635F"/>
    <w:rsid w:val="00EC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225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22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2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2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72254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D72254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D72254"/>
    <w:pPr>
      <w:ind w:left="720"/>
      <w:contextualSpacing/>
    </w:pPr>
  </w:style>
  <w:style w:type="table" w:styleId="TableGrid">
    <w:name w:val="Table Grid"/>
    <w:basedOn w:val="TableNormal"/>
    <w:uiPriority w:val="59"/>
    <w:rsid w:val="000F6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2016-09-20T20:18:00Z</dcterms:created>
  <dcterms:modified xsi:type="dcterms:W3CDTF">2016-09-20T20:18:00Z</dcterms:modified>
</cp:coreProperties>
</file>