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0D" w:rsidRDefault="00AD5F8D">
      <w:pPr>
        <w:jc w:val="center"/>
      </w:pPr>
      <w:r>
        <w:t xml:space="preserve">POPIS UDŽBENIKA, DRUGIH OBRAZOVNIH MATERIJALA TE BILJEŽNICA I PRIBORA </w:t>
      </w:r>
    </w:p>
    <w:p w:rsidR="00890A0D" w:rsidRDefault="00AD5F8D">
      <w:pPr>
        <w:jc w:val="center"/>
      </w:pPr>
      <w:r>
        <w:t>ZA ŠK.GOD. 2022./2023.</w:t>
      </w:r>
    </w:p>
    <w:tbl>
      <w:tblPr>
        <w:tblStyle w:val="TableGrid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7"/>
        <w:gridCol w:w="895"/>
        <w:gridCol w:w="1270"/>
        <w:gridCol w:w="4387"/>
        <w:gridCol w:w="3968"/>
        <w:gridCol w:w="1560"/>
        <w:gridCol w:w="1275"/>
      </w:tblGrid>
      <w:tr w:rsidR="00890A0D" w:rsidTr="00AD5F8D">
        <w:tc>
          <w:tcPr>
            <w:tcW w:w="7339" w:type="dxa"/>
            <w:gridSpan w:val="4"/>
          </w:tcPr>
          <w:p w:rsidR="00890A0D" w:rsidRDefault="00AD5F8D" w:rsidP="00D7146E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UČITELJICA: </w:t>
            </w:r>
            <w:r w:rsidR="00D7146E">
              <w:rPr>
                <w:rFonts w:eastAsia="Calibri"/>
                <w:b/>
                <w:sz w:val="32"/>
                <w:szCs w:val="32"/>
              </w:rPr>
              <w:t>Vanja Tomić</w:t>
            </w:r>
          </w:p>
        </w:tc>
        <w:tc>
          <w:tcPr>
            <w:tcW w:w="5528" w:type="dxa"/>
            <w:gridSpan w:val="2"/>
          </w:tcPr>
          <w:p w:rsidR="00890A0D" w:rsidRDefault="00AD5F8D" w:rsidP="00D7146E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RAZRED: 1.r. </w:t>
            </w:r>
            <w:r w:rsidR="00D7146E">
              <w:rPr>
                <w:rFonts w:eastAsia="Calibri"/>
                <w:b/>
                <w:sz w:val="32"/>
                <w:szCs w:val="32"/>
              </w:rPr>
              <w:t>PŠ Stipanovci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90A0D" w:rsidTr="00AD5F8D">
        <w:tc>
          <w:tcPr>
            <w:tcW w:w="12867" w:type="dxa"/>
            <w:gridSpan w:val="6"/>
          </w:tcPr>
          <w:p w:rsidR="00890A0D" w:rsidRDefault="00AD5F8D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POPIS UDŽBENIKA – NABAVLJA IH ŠKOLA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90A0D" w:rsidTr="00AD5F8D">
        <w:tc>
          <w:tcPr>
            <w:tcW w:w="7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PREDMET: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NAZIV: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AUTORI: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IZDAVAČ: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KOLIČINA</w:t>
            </w:r>
          </w:p>
        </w:tc>
      </w:tr>
      <w:tr w:rsidR="00890A0D" w:rsidTr="00AD5F8D">
        <w:trPr>
          <w:trHeight w:val="707"/>
        </w:trPr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4387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DF2E5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radna početnica za prvi razred o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snovne škole, 1. dio</w:t>
            </w:r>
          </w:p>
        </w:tc>
        <w:tc>
          <w:tcPr>
            <w:tcW w:w="3968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  <w:t xml:space="preserve">Autori: Saša Veronek Germadnik, Miroslava Vekić, Maja </w:t>
            </w: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  <w:t>Križman Roškar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D7146E" w:rsidTr="00AD5F8D">
        <w:trPr>
          <w:trHeight w:val="707"/>
        </w:trPr>
        <w:tc>
          <w:tcPr>
            <w:tcW w:w="787" w:type="dxa"/>
          </w:tcPr>
          <w:p w:rsidR="00D7146E" w:rsidRDefault="00D7146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D7146E" w:rsidRDefault="00D7146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4387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DF2E5"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DF2E5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radna početnica za prvi razred osnovne škole, 2. dio</w:t>
            </w:r>
          </w:p>
        </w:tc>
        <w:tc>
          <w:tcPr>
            <w:tcW w:w="3968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  <w:t>Autori: Saša Veronek Germadnik, Miroslava Vekić, Maja Križman Roškar</w:t>
            </w:r>
          </w:p>
        </w:tc>
        <w:tc>
          <w:tcPr>
            <w:tcW w:w="1560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890A0D" w:rsidTr="00AD5F8D">
        <w:trPr>
          <w:trHeight w:val="953"/>
        </w:trPr>
        <w:tc>
          <w:tcPr>
            <w:tcW w:w="787" w:type="dxa"/>
            <w:vMerge w:val="restart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4387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radni udžbenik matematike za prvi razred osnovne škole, 1. dio</w:t>
            </w:r>
          </w:p>
        </w:tc>
        <w:tc>
          <w:tcPr>
            <w:tcW w:w="3968" w:type="dxa"/>
          </w:tcPr>
          <w:p w:rsidR="00890A0D" w:rsidRDefault="00D7146E" w:rsidP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Alenka Boras Mandić, Lana Lončar, Radmila Pešut, Maja Križman Roška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890A0D" w:rsidTr="00AD5F8D">
        <w:trPr>
          <w:trHeight w:val="1133"/>
        </w:trPr>
        <w:tc>
          <w:tcPr>
            <w:tcW w:w="787" w:type="dxa"/>
            <w:vMerge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  <w:vMerge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87" w:type="dxa"/>
          </w:tcPr>
          <w:p w:rsidR="00890A0D" w:rsidRDefault="00D7146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radni udžbenik matematike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 xml:space="preserve"> za prvi razred osnovne škole, 2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. dio</w:t>
            </w:r>
          </w:p>
        </w:tc>
        <w:tc>
          <w:tcPr>
            <w:tcW w:w="3968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Alenka Boras Mandić, Lana Lončar, Radmila Pešut, Maja Križman Roška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PRIRODA I DRUŠTVO</w:t>
            </w:r>
          </w:p>
        </w:tc>
        <w:tc>
          <w:tcPr>
            <w:tcW w:w="4387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radni udžbenik prirode i društva za prvi razred osnovne škole</w:t>
            </w:r>
          </w:p>
        </w:tc>
        <w:tc>
          <w:tcPr>
            <w:tcW w:w="3968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Arijana Piškulić Marjanović, Jasminka Pizzitola, Lidija Prpić, Maja Križman Roška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890A0D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D7146E" w:rsidTr="00AD5F8D">
        <w:tc>
          <w:tcPr>
            <w:tcW w:w="787" w:type="dxa"/>
          </w:tcPr>
          <w:p w:rsidR="00D7146E" w:rsidRDefault="00D7146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D7146E" w:rsidRDefault="00D7146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PRIRODA I DRUŠTVO</w:t>
            </w:r>
          </w:p>
        </w:tc>
        <w:tc>
          <w:tcPr>
            <w:tcW w:w="4387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1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radni udžbenik prirode i društva za prvi razred osnovne škole, 2. dio</w:t>
            </w:r>
          </w:p>
        </w:tc>
        <w:tc>
          <w:tcPr>
            <w:tcW w:w="3968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Arijana Piškulić Marjanović, Jasminka Pizzitola, Lidija Prpić, Maja Križman Roška</w:t>
            </w:r>
          </w:p>
        </w:tc>
        <w:tc>
          <w:tcPr>
            <w:tcW w:w="1560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D7146E" w:rsidRDefault="00D7146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4387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GLAZBENA KULTURA</w:t>
            </w:r>
          </w:p>
        </w:tc>
        <w:tc>
          <w:tcPr>
            <w:tcW w:w="4387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New building blocks 1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4D5156"/>
                <w:sz w:val="21"/>
                <w:szCs w:val="21"/>
                <w:shd w:val="clear" w:color="auto" w:fill="FFFFFF"/>
              </w:rPr>
              <w:t>udžbenik engleskoga jezika za prvi razred osnovne škole, prva godina učenja</w:t>
            </w: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Kristina Čajo, Daška Domjan, Ankica Knezović, Danka Singer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E-SVIJET 1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radni udžbenik za informatiku s dodatnim digitalnim sadržajima u prvom razredu </w:t>
            </w:r>
            <w:r>
              <w:rPr>
                <w:rFonts w:eastAsia="Calibri"/>
              </w:rPr>
              <w:lastRenderedPageBreak/>
              <w:t>osnovne škole</w:t>
            </w: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Josipa Blagus, Nataša Ljubić Klemše, Ana Flisar Odorčić, Nikola Mihočka, Ivana Ružić, Nikolina Bubica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Školska knjiga </w:t>
            </w:r>
            <w:r>
              <w:rPr>
                <w:rFonts w:eastAsia="Calibri"/>
              </w:rPr>
              <w:t>d.d.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VJERONAUK -KATOLIČKI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U BOŽJOJ LJUBAVI 1</w:t>
            </w:r>
            <w:r>
              <w:rPr>
                <w:rFonts w:eastAsia="Calibri"/>
              </w:rPr>
              <w:t>, udžbenik za katolički vjeronauk prvoga razreda osnovne škole</w:t>
            </w: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3"/>
                <w:szCs w:val="23"/>
                <w:shd w:val="clear" w:color="auto" w:fill="FFFFFF"/>
              </w:rPr>
              <w:t>Suzana Lipovac, Tihana Petković i Josip Šimunović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Glas Koncila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895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12867" w:type="dxa"/>
            <w:gridSpan w:val="6"/>
          </w:tcPr>
          <w:p w:rsidR="00890A0D" w:rsidRDefault="00AD5F8D">
            <w:pPr>
              <w:widowControl w:val="0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POPIS DRUGIH </w:t>
            </w:r>
            <w:r>
              <w:rPr>
                <w:rFonts w:eastAsia="Calibri"/>
                <w:b/>
                <w:sz w:val="32"/>
                <w:szCs w:val="32"/>
              </w:rPr>
              <w:t>OBRAZOVNIH MATERIJALA – NABAVLJAJU IH RODITELJI / SKRBNICI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New Building </w:t>
            </w:r>
            <w:r>
              <w:rPr>
                <w:rFonts w:eastAsia="Calibri"/>
                <w:b/>
              </w:rPr>
              <w:t>Blocks 1</w:t>
            </w:r>
            <w:r>
              <w:rPr>
                <w:rFonts w:eastAsia="Calibri"/>
              </w:rPr>
              <w:t>, radna bilježnica iz engleskoga jezika za prvi razred osnovne škole, prva godina učenja</w:t>
            </w: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Kristina Čajo, Daška Domjan, Ankica Knezović, Danka Singer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 Klett d.o.o.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11819"/>
                <w:spacing w:val="-15"/>
                <w:kern w:val="2"/>
                <w:lang w:eastAsia="hr-HR"/>
              </w:rPr>
            </w:pPr>
            <w:r>
              <w:rPr>
                <w:rFonts w:eastAsia="Times New Roman" w:cs="Times New Roman"/>
                <w:b/>
                <w:color w:val="211819"/>
                <w:spacing w:val="-15"/>
                <w:kern w:val="2"/>
                <w:lang w:eastAsia="hr-HR"/>
              </w:rPr>
              <w:t>e-SVIJET 1</w:t>
            </w:r>
            <w:r>
              <w:rPr>
                <w:rFonts w:eastAsia="Times New Roman" w:cs="Times New Roman"/>
                <w:color w:val="211819"/>
                <w:spacing w:val="-15"/>
                <w:kern w:val="2"/>
                <w:lang w:eastAsia="hr-HR"/>
              </w:rPr>
              <w:t xml:space="preserve"> - radna bilježnica  informatike u prvom razredu osnovn</w:t>
            </w:r>
            <w:r>
              <w:rPr>
                <w:rFonts w:eastAsia="Times New Roman" w:cs="Times New Roman"/>
                <w:color w:val="211819"/>
                <w:spacing w:val="-15"/>
                <w:kern w:val="2"/>
                <w:lang w:eastAsia="hr-HR"/>
              </w:rPr>
              <w:t>e škole</w:t>
            </w:r>
          </w:p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Josipa Blagus, Marijana Šundov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Školska knjiga d.d.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VJERONAUK -KATOLIČKI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U Božjoj ljubavi</w:t>
            </w:r>
            <w:r>
              <w:rPr>
                <w:rFonts w:eastAsia="Calibri"/>
              </w:rPr>
              <w:t>, radna bilježnica za katolički vjeronauk prvoga razreda osnovne škole</w:t>
            </w:r>
          </w:p>
        </w:tc>
        <w:tc>
          <w:tcPr>
            <w:tcW w:w="3968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3"/>
                <w:szCs w:val="23"/>
                <w:shd w:val="clear" w:color="auto" w:fill="FFFFFF"/>
              </w:rPr>
              <w:t>Suzana Lipovac, Tihana Petković i Josip Šimunović</w:t>
            </w:r>
          </w:p>
        </w:tc>
        <w:tc>
          <w:tcPr>
            <w:tcW w:w="1560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Glas Koncila</w:t>
            </w: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12867" w:type="dxa"/>
            <w:gridSpan w:val="6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POPIS BILJEŽNICA I  OSTALOG PRIBORA ZA ŠKOLU – NABAVLJAJU IH RODITLEJI / SKRBNICI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90A0D" w:rsidTr="00AD5F8D">
        <w:tc>
          <w:tcPr>
            <w:tcW w:w="787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5" w:type="dxa"/>
            <w:gridSpan w:val="3"/>
            <w:shd w:val="clear" w:color="auto" w:fill="D9D9D9" w:themeFill="background1" w:themeFillShade="D9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VRSTA BILJEŽNICE ILI PRIBORA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Crtančica, </w:t>
            </w:r>
            <w:r>
              <w:rPr>
                <w:rFonts w:eastAsia="Calibri"/>
              </w:rPr>
              <w:t>pisanka A</w:t>
            </w:r>
          </w:p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bilježnica Matematika 1 i 2  (s kvadratićima), </w:t>
            </w:r>
            <w:r>
              <w:rPr>
                <w:rFonts w:eastAsia="Calibri"/>
              </w:rPr>
              <w:t>geometrijska bilježnica, ravnalo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PRIRODA I DRUŠTVO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velika bilježnica bez linija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-vodene boje  (+ meki kistovi)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-paleta za miješanje boja (+ tvrdi kistovi) (TEMPERE NE)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-crni tuš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-pastele (masne boje)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-plastelin</w:t>
            </w:r>
          </w:p>
          <w:p w:rsidR="00890A0D" w:rsidRDefault="00AD5F8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-škarice i ljepilo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GLAZBENA </w:t>
            </w:r>
            <w:r>
              <w:rPr>
                <w:rFonts w:eastAsia="Calibri"/>
              </w:rPr>
              <w:t>KULTURA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crtančica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TJELESNA I ZDRAVSTVENA KULTURA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bijela majica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pisanka 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pisanka 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90A0D" w:rsidTr="00AD5F8D">
        <w:tc>
          <w:tcPr>
            <w:tcW w:w="787" w:type="dxa"/>
          </w:tcPr>
          <w:p w:rsidR="00890A0D" w:rsidRDefault="00890A0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5" w:type="dxa"/>
            <w:gridSpan w:val="2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VJERONAUK -KATOLIČKI</w:t>
            </w:r>
          </w:p>
        </w:tc>
        <w:tc>
          <w:tcPr>
            <w:tcW w:w="4387" w:type="dxa"/>
          </w:tcPr>
          <w:p w:rsidR="00890A0D" w:rsidRDefault="00AD5F8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pisanka A</w:t>
            </w:r>
          </w:p>
        </w:tc>
        <w:tc>
          <w:tcPr>
            <w:tcW w:w="3968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890A0D" w:rsidRDefault="00890A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890A0D" w:rsidRDefault="00AD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NAPOMENA: UČENICI TREBAJU U PROSTORU ŠKOLE NOSITI I KORISITI PREOBUĆU </w:t>
      </w:r>
    </w:p>
    <w:sectPr w:rsidR="00890A0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83A"/>
    <w:multiLevelType w:val="multilevel"/>
    <w:tmpl w:val="40E64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71740"/>
    <w:multiLevelType w:val="multilevel"/>
    <w:tmpl w:val="4A120D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E24FBA"/>
    <w:multiLevelType w:val="multilevel"/>
    <w:tmpl w:val="B608D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992C6D"/>
    <w:multiLevelType w:val="multilevel"/>
    <w:tmpl w:val="255699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D"/>
    <w:rsid w:val="00890A0D"/>
    <w:rsid w:val="00AD5F8D"/>
    <w:rsid w:val="00D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066F-2D86-4B3D-8FF1-F14B1F7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87FA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87FA0"/>
    <w:rPr>
      <w:rFonts w:ascii="Times New Roman" w:eastAsia="Times New Roman" w:hAnsi="Times New Roman" w:cs="Times New Roman"/>
      <w:b/>
      <w:bCs/>
      <w:kern w:val="2"/>
      <w:sz w:val="48"/>
      <w:szCs w:val="48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D7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xXx</cp:lastModifiedBy>
  <cp:revision>2</cp:revision>
  <cp:lastPrinted>2020-06-26T06:42:00Z</cp:lastPrinted>
  <dcterms:created xsi:type="dcterms:W3CDTF">2022-07-04T07:39:00Z</dcterms:created>
  <dcterms:modified xsi:type="dcterms:W3CDTF">2022-07-04T07:39:00Z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